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05B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"http://www.copperknob.co.uk/stepsheets/the-bomp-ID104775.aspx"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The </w:t>
      </w:r>
      <w:proofErr w:type="spellStart"/>
      <w:r>
        <w:rPr>
          <w:rFonts w:eastAsia="Times New Roman"/>
          <w:sz w:val="48"/>
          <w:szCs w:val="48"/>
          <w:lang w:val="en-US"/>
        </w:rPr>
        <w:t>Bomp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 </w:t>
      </w:r>
    </w:p>
    <w:p w:rsidR="00000000" w:rsidRDefault="008805B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8805B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64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Improver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Kim Ray (May 2015)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Who Put The </w:t>
      </w:r>
      <w:proofErr w:type="spellStart"/>
      <w:r>
        <w:rPr>
          <w:rFonts w:eastAsia="Times New Roman"/>
          <w:sz w:val="18"/>
          <w:szCs w:val="18"/>
          <w:lang w:val="en-US"/>
        </w:rPr>
        <w:t>Bomp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? by The Overtones (Saturday Night At The Movies Album) [89 bpm - 2:36 </w:t>
      </w:r>
      <w:proofErr w:type="spellStart"/>
      <w:r>
        <w:rPr>
          <w:rFonts w:eastAsia="Times New Roman"/>
          <w:sz w:val="18"/>
          <w:szCs w:val="18"/>
          <w:lang w:val="en-US"/>
        </w:rPr>
        <w:t>mins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] </w:t>
      </w:r>
    </w:p>
    <w:p w:rsidR="00000000" w:rsidRDefault="008805BE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1C21E8" w:rsidRDefault="008805BE">
      <w:pPr>
        <w:spacing w:after="24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I</w:t>
      </w:r>
      <w:r>
        <w:rPr>
          <w:rFonts w:eastAsia="Times New Roman"/>
          <w:b/>
          <w:bCs/>
          <w:sz w:val="18"/>
          <w:szCs w:val="18"/>
          <w:lang w:val="en-US"/>
        </w:rPr>
        <w:t>ntro: 8 counts once music kicks in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S1: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 xml:space="preserve">TOE STRUTS, ROCKING CHAIR 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right toe, drop down heel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left toe, drop down heel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Rock forward on right, recover back on left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Rock back on right, recover forward on le</w:t>
      </w:r>
      <w:r w:rsidRPr="001C21E8">
        <w:rPr>
          <w:rStyle w:val="desc"/>
          <w:rFonts w:eastAsia="Times New Roman"/>
          <w:sz w:val="20"/>
          <w:szCs w:val="20"/>
          <w:lang w:val="en-US"/>
        </w:rPr>
        <w:t>ft (12o/c)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S2: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 xml:space="preserve">TOE STRUTS, ROCKING CHAIR 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right toe, drop down heel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left toe, drop down heel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Rock forward on right, recover back on left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Rock back on right, recover forward on left (12o/c)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S3: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</w:r>
      <w:r w:rsidRPr="001C21E8">
        <w:rPr>
          <w:rFonts w:eastAsia="Times New Roman"/>
          <w:b/>
          <w:bCs/>
          <w:sz w:val="20"/>
          <w:szCs w:val="20"/>
          <w:lang w:val="en-US"/>
        </w:rPr>
        <w:t>STEP FORWARD, HOLD, ½ PIVOT TURN LEFT, HOLD, ¼ PIVOT CROSS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right,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½ pivot turn left, hold (6o/c)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right, ¼ pivot turn left (3o/c)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Cross right over left,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S4: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 xml:space="preserve">STEP BACK LEFT, HOLD, STEP BACK </w:t>
      </w:r>
      <w:r w:rsidRPr="001C21E8">
        <w:rPr>
          <w:rFonts w:eastAsia="Times New Roman"/>
          <w:b/>
          <w:bCs/>
          <w:sz w:val="20"/>
          <w:szCs w:val="20"/>
          <w:lang w:val="en-US"/>
        </w:rPr>
        <w:t>RIGHT, HOLD, LEFT SHUFFLE FORWARD,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Large step back on left pushing bum back,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right next to left,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left, step right next to left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left, hold (3o/c)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S5: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>SIDE STEP RIGHT, HOLD, BACK ROCK/R</w:t>
      </w:r>
      <w:r w:rsidRPr="001C21E8">
        <w:rPr>
          <w:rFonts w:eastAsia="Times New Roman"/>
          <w:b/>
          <w:bCs/>
          <w:sz w:val="20"/>
          <w:szCs w:val="20"/>
          <w:lang w:val="en-US"/>
        </w:rPr>
        <w:t>ECOVER, SIDE STEP LEFT, HOLD, BACK ROCK/RECOVER,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Large step to right side,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Rock back on left, recover on right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Large step to left side,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Rock back on right, recover on left (3o/c)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S6: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 xml:space="preserve">RUMBA BOX WITH HOLDS 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side right</w:t>
      </w:r>
      <w:r w:rsidRPr="001C21E8">
        <w:rPr>
          <w:rStyle w:val="desc"/>
          <w:rFonts w:eastAsia="Times New Roman"/>
          <w:sz w:val="20"/>
          <w:szCs w:val="20"/>
          <w:lang w:val="en-US"/>
        </w:rPr>
        <w:t>, step left next to right</w:t>
      </w:r>
      <w:bookmarkStart w:id="0" w:name="_GoBack"/>
      <w:bookmarkEnd w:id="0"/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right,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side left, step right next to left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back on left, hold (3o/c)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S7: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>RIGHT LOCK STEP BACK, HOLD, COASTER STEP,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back on right, cross left over right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back on right,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back on left, step right next to left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left, hold (3o/c)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S8:</w:t>
      </w:r>
      <w:r w:rsidRPr="001C21E8">
        <w:rPr>
          <w:rFonts w:eastAsia="Times New Roman"/>
          <w:b/>
          <w:bCs/>
          <w:sz w:val="20"/>
          <w:szCs w:val="20"/>
          <w:lang w:val="en-US"/>
        </w:rPr>
        <w:tab/>
        <w:t xml:space="preserve">WALKS FORWARD, HOLD, RUN ¾ TURN LEFT 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1-2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right,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3-4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Step forward on left, hold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5-6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Start to make a ¾ turn left, ru</w:t>
      </w:r>
      <w:r w:rsidRPr="001C21E8">
        <w:rPr>
          <w:rStyle w:val="desc"/>
          <w:rFonts w:eastAsia="Times New Roman"/>
          <w:sz w:val="20"/>
          <w:szCs w:val="20"/>
          <w:lang w:val="en-US"/>
        </w:rPr>
        <w:t>n round stepping right, left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Style w:val="step"/>
          <w:rFonts w:eastAsia="Times New Roman"/>
          <w:sz w:val="20"/>
          <w:szCs w:val="20"/>
          <w:lang w:val="en-US"/>
        </w:rPr>
        <w:t>7-8</w:t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Fonts w:eastAsia="Times New Roman"/>
          <w:sz w:val="20"/>
          <w:szCs w:val="20"/>
          <w:lang w:val="en-US"/>
        </w:rPr>
        <w:tab/>
      </w:r>
      <w:r w:rsidRPr="001C21E8">
        <w:rPr>
          <w:rStyle w:val="desc"/>
          <w:rFonts w:eastAsia="Times New Roman"/>
          <w:sz w:val="20"/>
          <w:szCs w:val="20"/>
          <w:lang w:val="en-US"/>
        </w:rPr>
        <w:t>Finish ¾ turn left, running round stepping right, left (6o/c)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 xml:space="preserve">Ending: You will finish dance facing front wall - dance first 16 counts then:- 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 xml:space="preserve">Stomp right foot forward and splay arms to sides. </w:t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sz w:val="20"/>
          <w:szCs w:val="20"/>
          <w:lang w:val="en-US"/>
        </w:rPr>
        <w:br/>
      </w:r>
      <w:r w:rsidRPr="001C21E8">
        <w:rPr>
          <w:rFonts w:eastAsia="Times New Roman"/>
          <w:b/>
          <w:bCs/>
          <w:sz w:val="20"/>
          <w:szCs w:val="20"/>
          <w:lang w:val="en-US"/>
        </w:rPr>
        <w:t>Contact: kim.ray1956@icloud</w:t>
      </w:r>
      <w:r w:rsidRPr="001C21E8">
        <w:rPr>
          <w:rFonts w:eastAsia="Times New Roman"/>
          <w:b/>
          <w:bCs/>
          <w:sz w:val="20"/>
          <w:szCs w:val="20"/>
          <w:lang w:val="en-US"/>
        </w:rPr>
        <w:t>.com</w:t>
      </w:r>
    </w:p>
    <w:p w:rsidR="008805BE" w:rsidRPr="001C21E8" w:rsidRDefault="008805B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21E8">
        <w:rPr>
          <w:rFonts w:eastAsia="Times New Roman"/>
          <w:sz w:val="20"/>
          <w:szCs w:val="20"/>
          <w:lang w:val="en-US"/>
        </w:rPr>
        <w:pict/>
      </w:r>
      <w:r w:rsidRPr="001C21E8">
        <w:rPr>
          <w:rFonts w:eastAsia="Times New Roman"/>
          <w:sz w:val="20"/>
          <w:szCs w:val="20"/>
          <w:lang w:val="en-US"/>
        </w:rPr>
        <w:pict/>
      </w:r>
    </w:p>
    <w:sectPr w:rsidR="008805BE" w:rsidRPr="001C21E8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21E8"/>
    <w:rsid w:val="001C21E8"/>
    <w:rsid w:val="008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3FE1D-3561-4D6E-AC5C-AC195A2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the-bomp-ID10477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The Bomp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The Bomp</dc:title>
  <dc:subject/>
  <dc:creator>Authorised User</dc:creator>
  <cp:keywords/>
  <dc:description/>
  <cp:lastModifiedBy>Acer</cp:lastModifiedBy>
  <cp:revision>2</cp:revision>
  <dcterms:created xsi:type="dcterms:W3CDTF">2015-07-07T15:44:00Z</dcterms:created>
  <dcterms:modified xsi:type="dcterms:W3CDTF">2015-07-07T15:44:00Z</dcterms:modified>
</cp:coreProperties>
</file>